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780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center"/>
          </w:tcPr>
          <w:p>
            <w:r>
              <w:drawing>
                <wp:inline distT="0" distB="0" distL="0" distR="0">
                  <wp:extent cx="933450" cy="7334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0B3A66"/>
                <w:sz w:val="36"/>
                <w:szCs w:val="36"/>
              </w:rPr>
              <w:t xml:space="preserve">Atlas Μπατάλιας</w:t>
            </w:r>
          </w:p>
          <w:p>
            <w:pPr>
              <w:spacing w:after="4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0B6FC0"/>
                <w:sz w:val="21"/>
                <w:szCs w:val="21"/>
              </w:rPr>
              <w:t xml:space="preserve">Μεταφορές – Μετακομίσεις – Αποθηκεύσεις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Τηλ.: 210 97 77 977  ·  Κιν.: 697 797 3716 / 697 400 5440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Email: info@atlasbatalias.gr  ·  Μεγάλου Αλεξάνδρου 30, Σπάτα Αττικής</w:t>
            </w:r>
          </w:p>
        </w:tc>
      </w:tr>
    </w:tbl>
    <w:p>
      <w:pPr>
        <w:pBdr>
          <w:bottom w:val="single" w:color="0B6FC0" w:sz="12" w:space="1"/>
        </w:pBdr>
        <w:spacing w:after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6"/>
        <w:gridCol w:w="1500"/>
        <w:gridCol w:w="1900"/>
      </w:tblGrid>
      <w:tr>
        <w:tc>
          <w:tcPr>
            <w:tcW w:type="dxa" w:w="6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3A66" w:color="auto" w:val="clear"/>
            <w:tcMar>
              <w:top w:type="dxa" w:w="90"/>
              <w:left w:type="dxa" w:w="160"/>
              <w:bottom w:type="dxa" w:w="90"/>
              <w:right w:type="dxa" w:w="6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ΔΕΛΤΙΟ ΠΡΟΣΦΟΡΑΣ ΜΕΤΑΚΟΜΙΣΗΣ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3A66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Ημερομηνία:</w:t>
            </w:r>
          </w:p>
        </w:tc>
        <w:tc>
          <w:tcPr>
            <w:tcW w:type="dxa" w:w="1900"/>
            <w:tcBorders>
              <w:top w:val="single" w:color="0B3A66" w:sz="24"/>
              <w:left w:val="none" w:color="FFFFFF" w:sz="0"/>
              <w:bottom w:val="single" w:color="0B3A66" w:sz="24"/>
              <w:right w:val="single" w:color="0B3A66" w:sz="24"/>
            </w:tcBorders>
            <w:shd w:fill="FFFFFF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      /      /</w:t>
            </w:r>
          </w:p>
        </w:tc>
      </w:tr>
    </w:tbl>
    <w:p>
      <w:pPr>
        <w:spacing w:after="0" w:before="80" w:line="24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Συμπληρώστε τη φόρμα (στον υπολογιστή ή σε εκτύπωση), σημειώστε τα αντικείμενα που θέλετε να μεταφέρουμε και στείλτε τη μας στο info@atlasbatalias.gr ή μέσω Viber / WhatsApp στο 697 797 3716. Θα επικοινωνήσουμε μαζί σας με την προσφορά μας.</w:t>
      </w:r>
    </w:p>
    <w:p>
      <w:pPr>
        <w:shd w:fill="EEF2F7" w:color="auto" w:val="clear"/>
        <w:spacing w:after="60" w:before="160" w:line="240"/>
        <w:ind w:left="0"/>
      </w:pPr>
      <w:r>
        <w:rPr>
          <w:rFonts w:ascii="Arial" w:cs="Arial" w:eastAsia="Arial" w:hAnsi="Arial"/>
          <w:b/>
          <w:bCs/>
          <w:color w:val="0B3A66"/>
          <w:sz w:val="19"/>
          <w:szCs w:val="19"/>
        </w:rPr>
        <w:t xml:space="preserve">ΣΤΟΙΧΕΙΑ ΠΕΛΑΤΗ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4200"/>
        <w:gridCol w:w="1100"/>
        <w:gridCol w:w="3306"/>
      </w:tblGrid>
      <w:tr>
        <w:trPr>
          <w:trHeight w:val="380" w:hRule="atLeast"/>
        </w:trP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Ονοματεπώνυμο: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Τηλέφωνο:</w:t>
            </w:r>
          </w:p>
        </w:tc>
        <w:tc>
          <w:tcPr>
            <w:tcW w:type="dxa" w:w="3306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00"/>
        <w:gridCol w:w="4700"/>
        <w:gridCol w:w="1000"/>
        <w:gridCol w:w="1300"/>
        <w:gridCol w:w="900"/>
        <w:gridCol w:w="1206"/>
      </w:tblGrid>
      <w:tr>
        <w:trPr>
          <w:trHeight w:val="38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Διεύθυνση: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Αριθμός: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Όροφος:</w:t>
            </w:r>
          </w:p>
        </w:tc>
        <w:tc>
          <w:tcPr>
            <w:tcW w:type="dxa" w:w="1206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3200"/>
        <w:gridCol w:w="700"/>
        <w:gridCol w:w="2700"/>
        <w:gridCol w:w="1000"/>
        <w:gridCol w:w="1706"/>
      </w:tblGrid>
      <w:tr>
        <w:trPr>
          <w:trHeight w:val="380" w:hRule="atLeast"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Περιοχή: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Πόλη: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Ασανσέρ:</w:t>
            </w:r>
          </w:p>
        </w:tc>
        <w:tc>
          <w:tcPr>
            <w:tcW w:type="dxa" w:w="1706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5000"/>
        <w:gridCol w:w="4406"/>
      </w:tblGrid>
      <w:tr>
        <w:trPr>
          <w:trHeight w:val="3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Email:</w:t>
            </w:r>
          </w:p>
        </w:tc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hd w:fill="EEF2F7" w:color="auto" w:val="clear"/>
        <w:spacing w:after="60" w:before="160" w:line="240"/>
        <w:ind w:left="0"/>
      </w:pPr>
      <w:r>
        <w:rPr>
          <w:rFonts w:ascii="Arial" w:cs="Arial" w:eastAsia="Arial" w:hAnsi="Arial"/>
          <w:b/>
          <w:bCs/>
          <w:color w:val="0B3A66"/>
          <w:sz w:val="19"/>
          <w:szCs w:val="19"/>
        </w:rPr>
        <w:t xml:space="preserve">ΣΤΟΙΧΕΙΑ ΠΡΟΟΡΙΣΜΟΥ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00"/>
        <w:gridCol w:w="4700"/>
        <w:gridCol w:w="1000"/>
        <w:gridCol w:w="1300"/>
        <w:gridCol w:w="700"/>
        <w:gridCol w:w="1406"/>
      </w:tblGrid>
      <w:tr>
        <w:trPr>
          <w:trHeight w:val="38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Διεύθυνση: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Αριθμός: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Πόλη:</w:t>
            </w:r>
          </w:p>
        </w:tc>
        <w:tc>
          <w:tcPr>
            <w:tcW w:type="dxa" w:w="1406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3200"/>
        <w:gridCol w:w="900"/>
        <w:gridCol w:w="2500"/>
        <w:gridCol w:w="1000"/>
        <w:gridCol w:w="1706"/>
      </w:tblGrid>
      <w:tr>
        <w:trPr>
          <w:trHeight w:val="380" w:hRule="atLeast"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Περιοχή: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Όροφος: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Ασανσέρ:</w:t>
            </w:r>
          </w:p>
        </w:tc>
        <w:tc>
          <w:tcPr>
            <w:tcW w:type="dxa" w:w="1706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hd w:fill="EEF2F7" w:color="auto" w:val="clear"/>
        <w:spacing w:after="60" w:before="160" w:line="240"/>
        <w:ind w:left="0"/>
      </w:pPr>
      <w:r>
        <w:rPr>
          <w:rFonts w:ascii="Arial" w:cs="Arial" w:eastAsia="Arial" w:hAnsi="Arial"/>
          <w:b/>
          <w:bCs/>
          <w:color w:val="0B3A66"/>
          <w:sz w:val="19"/>
          <w:szCs w:val="19"/>
        </w:rPr>
        <w:t xml:space="preserve">ΥΠΗΡΕΣΙΕΣ ΠΟΥ ΧΡΕΙΑΖΕΣΤΕ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03"/>
        <w:gridCol w:w="1300"/>
        <w:gridCol w:w="200"/>
        <w:gridCol w:w="3703"/>
        <w:gridCol w:w="1300"/>
      </w:tblGrid>
      <w:tr>
        <w:trPr>
          <w:trHeight w:val="360" w:hRule="atLeast"/>
        </w:trPr>
        <w:tc>
          <w:tcPr>
            <w:tcW w:type="dxa" w:w="3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  Προμήθεια χαρτοκιβωτίων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  Μεταφορά επίπλων &amp; χαρτοκιβωτίων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  Μεταφορά έτοιμων χαρτοκιβωτίων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  Μεταφορά μόνο επίπλων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  Συσκευασία επίπλων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  Ολική συσκευασία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  Ανυψωτικό μηχάνημα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  Αποθήκευση επίπλων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20" w:line="240"/>
      </w:pPr>
      <w:r>
        <w:rPr>
          <w:rFonts w:ascii="Arial" w:cs="Arial" w:eastAsia="Arial" w:hAnsi="Arial"/>
          <w:b/>
          <w:bCs/>
          <w:color w:val="0B3A66"/>
          <w:sz w:val="18"/>
          <w:szCs w:val="18"/>
        </w:rPr>
        <w:t xml:space="preserve">Παρατηρήσεις: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trHeight w:val="800" w:hRule="atLeast"/>
        </w:trPr>
        <w:tc>
          <w:tcPr>
            <w:tcW w:type="dxa" w:w="10206"/>
            <w:tcBorders>
              <w:top w:val="single" w:color="9AA7B6" w:sz="6"/>
              <w:left w:val="single" w:color="9AA7B6" w:sz="6"/>
              <w:bottom w:val="single" w:color="9AA7B6" w:sz="6"/>
              <w:right w:val="single" w:color="9AA7B6" w:sz="6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hd w:fill="EEF2F7" w:color="auto" w:val="clear"/>
        <w:spacing w:after="60" w:before="160" w:line="240"/>
        <w:ind w:left="0"/>
      </w:pPr>
      <w:r>
        <w:rPr>
          <w:rFonts w:ascii="Arial" w:cs="Arial" w:eastAsia="Arial" w:hAnsi="Arial"/>
          <w:b/>
          <w:bCs/>
          <w:color w:val="0B3A66"/>
          <w:sz w:val="19"/>
          <w:szCs w:val="19"/>
        </w:rPr>
        <w:t xml:space="preserve">ΑΝΤΙΚΕΙΜΕΝΑ ΠΡΟΣ ΜΕΤΑΦΟΡΑ  (τσεκάρετε και γράψτε τεμάχια)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0"/>
        <w:gridCol w:w="580"/>
        <w:gridCol w:w="1970"/>
        <w:gridCol w:w="580"/>
        <w:gridCol w:w="1970"/>
        <w:gridCol w:w="580"/>
        <w:gridCol w:w="1970"/>
        <w:gridCol w:w="586"/>
      </w:tblGrid>
      <w:tr>
        <w:trPr>
          <w:trHeight w:val="340" w:hRule="atLeast"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0B6FC0"/>
                <w:sz w:val="17"/>
                <w:szCs w:val="17"/>
              </w:rPr>
              <w:t xml:space="preserve">ΚΟΥΖΙΝΑ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Τεμ.</w:t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0B6FC0"/>
                <w:sz w:val="17"/>
                <w:szCs w:val="17"/>
              </w:rPr>
              <w:t xml:space="preserve">ΣΑΛΟΝΙ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Τεμ.</w:t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0B6FC0"/>
                <w:sz w:val="17"/>
                <w:szCs w:val="17"/>
              </w:rPr>
              <w:t xml:space="preserve">ΥΠΝΟΔΩΜΑΤΙΑ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Τεμ.</w:t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0B6FC0"/>
                <w:sz w:val="17"/>
                <w:szCs w:val="17"/>
              </w:rPr>
              <w:t xml:space="preserve">ΓΡΑΦΕΙΟ</w:t>
            </w:r>
          </w:p>
        </w:tc>
        <w:tc>
          <w:tcPr>
            <w:tcW w:type="dxa" w:w="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Τεμ.</w:t>
            </w:r>
          </w:p>
        </w:tc>
      </w:tr>
      <w:tr>
        <w:trPr>
          <w:trHeight w:val="340" w:hRule="atLeast"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Ηλεκτρική κουζίνα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Καναπές 3θέσιος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Κρεβάτι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Γραφείο</w:t>
            </w:r>
          </w:p>
        </w:tc>
        <w:tc>
          <w:tcPr>
            <w:tcW w:type="dxa" w:w="586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Ψυγείο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Καναπές 2θέσιος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Κομοδίνα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Καρέκλες</w:t>
            </w:r>
          </w:p>
        </w:tc>
        <w:tc>
          <w:tcPr>
            <w:tcW w:type="dxa" w:w="586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Πλυντήριο πιάτων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Σύνθετο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Συρταριέρα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Βιβλιοθήκη</w:t>
            </w:r>
          </w:p>
        </w:tc>
        <w:tc>
          <w:tcPr>
            <w:tcW w:type="dxa" w:w="586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Πλυντήριο ρούχων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Τραπεζαρία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Ντουλάπα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Συσκευές</w:t>
            </w:r>
          </w:p>
        </w:tc>
        <w:tc>
          <w:tcPr>
            <w:tcW w:type="dxa" w:w="586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Τραπέζι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Τηλεόραση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………………………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………………………</w:t>
            </w:r>
          </w:p>
        </w:tc>
        <w:tc>
          <w:tcPr>
            <w:tcW w:type="dxa" w:w="586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Καρέκλες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Μπουφές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………………………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B3A66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 ………………………</w:t>
            </w:r>
          </w:p>
        </w:tc>
        <w:tc>
          <w:tcPr>
            <w:tcW w:type="dxa" w:w="586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shd w:fill="F5F7FA" w:color="auto" w:val="clear"/>
            <w:tcMar>
              <w:top w:type="dxa" w:w="40"/>
              <w:left w:type="dxa" w:w="40"/>
              <w:bottom w:type="dxa" w:w="30"/>
              <w:right w:type="dxa" w:w="12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20" w:line="240"/>
      </w:pPr>
      <w:r>
        <w:rPr>
          <w:rFonts w:ascii="Arial" w:cs="Arial" w:eastAsia="Arial" w:hAnsi="Arial"/>
          <w:b/>
          <w:bCs/>
          <w:color w:val="0B3A66"/>
          <w:sz w:val="18"/>
          <w:szCs w:val="18"/>
        </w:rPr>
        <w:t xml:space="preserve">Επιπλέον χώροι / αντικείμενα (αποθήκη, μπαλκόνι, πιάνο, χρηματοκιβώτιο κ.λπ.):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trHeight w:val="700" w:hRule="atLeast"/>
        </w:trPr>
        <w:tc>
          <w:tcPr>
            <w:tcW w:type="dxa" w:w="10206"/>
            <w:tcBorders>
              <w:top w:val="single" w:color="9AA7B6" w:sz="6"/>
              <w:left w:val="single" w:color="9AA7B6" w:sz="6"/>
              <w:bottom w:val="single" w:color="9AA7B6" w:sz="6"/>
              <w:right w:val="single" w:color="9AA7B6" w:sz="6"/>
            </w:tcBorders>
            <w:shd w:fill="F5F7FA" w:color="auto" w:val="clear"/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pacing w:after="200" w:before="0" w:line="240"/>
      </w:pPr>
      <w:r>
        <w:rPr>
          <w:rFonts w:ascii="Arial" w:cs="Arial" w:eastAsia="Arial" w:hAnsi="Arial"/>
          <w:color w:val="1F2937"/>
          <w:sz w:val="18"/>
          <w:szCs w:val="18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00"/>
        <w:gridCol w:w="400"/>
        <w:gridCol w:w="3000"/>
        <w:gridCol w:w="806"/>
        <w:gridCol w:w="3000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  <w:p>
            <w:pPr>
              <w:spacing w:after="30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9AA7B6" w:sz="6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0B3A66" w:sz="12"/>
              <w:left w:val="single" w:color="0B3A66" w:sz="12"/>
              <w:bottom w:val="single" w:color="0B3A66" w:sz="12"/>
              <w:right w:val="single" w:color="0B3A66" w:sz="12"/>
            </w:tcBorders>
            <w:tcMar>
              <w:top w:type="dxa" w:w="80"/>
              <w:left w:type="dxa" w:w="60"/>
              <w:bottom w:type="dxa" w:w="3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0B3A66"/>
                <w:sz w:val="18"/>
                <w:szCs w:val="18"/>
              </w:rPr>
              <w:t xml:space="preserve">ΤΙΜΗ ΠΡΟΣΦΟΡΑΣ</w:t>
            </w:r>
          </w:p>
          <w:p>
            <w:pPr>
              <w:spacing w:after="26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color w:val="6B7280"/>
                <w:sz w:val="13"/>
                <w:szCs w:val="13"/>
              </w:rPr>
              <w:t xml:space="preserve">(συμπληρώνεται από την εταιρία)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Ο Υπεύθυνος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Ο Πελάτης</w:t>
            </w:r>
          </w:p>
        </w:tc>
        <w:tc>
          <w:tcPr>
            <w:tcW w:type="dxa" w:w="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00" w:right="850" w:bottom="90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3DF" w:sz="4" w:space="4"/>
      </w:pBdr>
    </w:pPr>
    <w:r>
      <w:rPr>
        <w:rFonts w:ascii="Arial" w:cs="Arial" w:eastAsia="Arial" w:hAnsi="Arial"/>
        <w:color w:val="6B7280"/>
        <w:sz w:val="14"/>
        <w:szCs w:val="14"/>
      </w:rPr>
      <w:t xml:space="preserve">Στην παραπάνω τιμή δεν συμπεριλαμβάνεται ΦΠΑ 24%. Για οτιδήποτε προστεθεί επιπλέον, η τιμή καθορίζεται ανάλογα με τις υπηρεσίες μας.</w:t>
    </w:r>
  </w:p>
  <w:p>
    <w:pPr>
      <w:spacing w:after="0" w:before="0" w:line="240"/>
    </w:pPr>
    <w:r>
      <w:rPr>
        <w:rFonts w:ascii="Arial" w:cs="Arial" w:eastAsia="Arial" w:hAnsi="Arial"/>
        <w:color w:val="6B7280"/>
        <w:sz w:val="14"/>
        <w:szCs w:val="14"/>
      </w:rPr>
      <w:t xml:space="preserve">Μετακομίσεις Atlas Μπατάλιας · από το 1957 · Μεταφορές – Μετακομίσεις – Αποθηκεύσεις σε Αθήνα, Αττική και όλη την Ελλάδα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204d2e65e396ffcc923ab2f64a513875d9ce66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Δελτίο Προσφοράς Μετακόμισης</dc:title>
  <dc:creator>Μετακομίσεις Atlas Μπατάλιας</dc:creator>
  <cp:lastModifiedBy>Un-named</cp:lastModifiedBy>
  <cp:revision>1</cp:revision>
  <dcterms:created xsi:type="dcterms:W3CDTF">2026-09-17T13:38:05.429Z</dcterms:created>
  <dcterms:modified xsi:type="dcterms:W3CDTF">2026-09-17T13:38:05.430Z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